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e3bceb4b3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df9340c5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Khwaja Seri,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a5dcc5c7b4fed" /><Relationship Type="http://schemas.openxmlformats.org/officeDocument/2006/relationships/numbering" Target="/word/numbering.xml" Id="R526b168e27e24745" /><Relationship Type="http://schemas.openxmlformats.org/officeDocument/2006/relationships/settings" Target="/word/settings.xml" Id="R77aca697971b4556" /><Relationship Type="http://schemas.openxmlformats.org/officeDocument/2006/relationships/image" Target="/word/media/02558685-2732-415e-96b5-74deff684669.png" Id="R2a3df9340c5f43cf" /></Relationships>
</file>