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53803b7b7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623bc365d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Kiato,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b6313da8949da" /><Relationship Type="http://schemas.openxmlformats.org/officeDocument/2006/relationships/numbering" Target="/word/numbering.xml" Id="R536ed0d414db45c6" /><Relationship Type="http://schemas.openxmlformats.org/officeDocument/2006/relationships/settings" Target="/word/settings.xml" Id="R3bc0394dc8c94740" /><Relationship Type="http://schemas.openxmlformats.org/officeDocument/2006/relationships/image" Target="/word/media/85ffef82-4a9c-4d90-82c0-afc955d079d7.png" Id="Raf4623bc365d4878" /></Relationships>
</file>