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1d30fb4c0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6ebbce49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c39fb43484d18" /><Relationship Type="http://schemas.openxmlformats.org/officeDocument/2006/relationships/numbering" Target="/word/numbering.xml" Id="R3277f7c773f64f2c" /><Relationship Type="http://schemas.openxmlformats.org/officeDocument/2006/relationships/settings" Target="/word/settings.xml" Id="Re519813f24a34985" /><Relationship Type="http://schemas.openxmlformats.org/officeDocument/2006/relationships/image" Target="/word/media/0667d647-6188-432a-bb84-e4a0331f3504.png" Id="R2e76ebbce49e41d9" /></Relationships>
</file>