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f9973abdc44e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4284f7c48b46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Kithor,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0c737b9e204850" /><Relationship Type="http://schemas.openxmlformats.org/officeDocument/2006/relationships/numbering" Target="/word/numbering.xml" Id="R77b25fc9586a4068" /><Relationship Type="http://schemas.openxmlformats.org/officeDocument/2006/relationships/settings" Target="/word/settings.xml" Id="Ra2b32bb5045f4704" /><Relationship Type="http://schemas.openxmlformats.org/officeDocument/2006/relationships/image" Target="/word/media/7c5259c8-af3b-4eda-a64d-ab12aa47b422.png" Id="Rd44284f7c48b466e" /></Relationships>
</file>