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d71e44a5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81c8b17f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3829214747d1" /><Relationship Type="http://schemas.openxmlformats.org/officeDocument/2006/relationships/numbering" Target="/word/numbering.xml" Id="R3f132f49102743d1" /><Relationship Type="http://schemas.openxmlformats.org/officeDocument/2006/relationships/settings" Target="/word/settings.xml" Id="R10b2431886d946cb" /><Relationship Type="http://schemas.openxmlformats.org/officeDocument/2006/relationships/image" Target="/word/media/2d45c9a4-6088-4ddc-97bb-ffaa228f4d55.png" Id="R2d8a81c8b17f4aaa" /></Relationships>
</file>