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0233d071e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05b8b5f6b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Koilawan,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37b7736a14a99" /><Relationship Type="http://schemas.openxmlformats.org/officeDocument/2006/relationships/numbering" Target="/word/numbering.xml" Id="R204b80c6e594476b" /><Relationship Type="http://schemas.openxmlformats.org/officeDocument/2006/relationships/settings" Target="/word/settings.xml" Id="R1237a4b9e974422e" /><Relationship Type="http://schemas.openxmlformats.org/officeDocument/2006/relationships/image" Target="/word/media/1bb5f2f4-66c9-446e-a672-9deaf66c42be.png" Id="R81d05b8b5f6b4448" /></Relationships>
</file>