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59fed7a2b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de1686ef1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Koiridih,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7545e56f7484b" /><Relationship Type="http://schemas.openxmlformats.org/officeDocument/2006/relationships/numbering" Target="/word/numbering.xml" Id="Rea94ebbae44e42e5" /><Relationship Type="http://schemas.openxmlformats.org/officeDocument/2006/relationships/settings" Target="/word/settings.xml" Id="Rcaeb6037d5de43bf" /><Relationship Type="http://schemas.openxmlformats.org/officeDocument/2006/relationships/image" Target="/word/media/92f6c7d8-dbe2-4cc2-8163-c603d14f6882.png" Id="R51ade1686ef14889" /></Relationships>
</file>