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216a47c17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d53c5ac09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794d0e12b49fe" /><Relationship Type="http://schemas.openxmlformats.org/officeDocument/2006/relationships/numbering" Target="/word/numbering.xml" Id="R13db6a46894b4f59" /><Relationship Type="http://schemas.openxmlformats.org/officeDocument/2006/relationships/settings" Target="/word/settings.xml" Id="R7fe47d65a07e4bd1" /><Relationship Type="http://schemas.openxmlformats.org/officeDocument/2006/relationships/image" Target="/word/media/561a68a6-ce5e-4de2-9927-4e26dd5c55bb.png" Id="R442d53c5ac0945e8" /></Relationships>
</file>