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1570fc47c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f7cb23278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Kondalseri,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ff9d43d234cb4" /><Relationship Type="http://schemas.openxmlformats.org/officeDocument/2006/relationships/numbering" Target="/word/numbering.xml" Id="R91f8db8d6c554dd0" /><Relationship Type="http://schemas.openxmlformats.org/officeDocument/2006/relationships/settings" Target="/word/settings.xml" Id="Rbeacc6a7d1e04a9b" /><Relationship Type="http://schemas.openxmlformats.org/officeDocument/2006/relationships/image" Target="/word/media/33c2871a-ae22-4074-9299-b6e98bc40306.png" Id="R6b1f7cb23278413b" /></Relationships>
</file>