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2eeed4cce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7dbc57f7e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Kondivli,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54b6c64a4474a" /><Relationship Type="http://schemas.openxmlformats.org/officeDocument/2006/relationships/numbering" Target="/word/numbering.xml" Id="R11e1754a965241f2" /><Relationship Type="http://schemas.openxmlformats.org/officeDocument/2006/relationships/settings" Target="/word/settings.xml" Id="R1b4f36eaad614e00" /><Relationship Type="http://schemas.openxmlformats.org/officeDocument/2006/relationships/image" Target="/word/media/d0a6f600-8562-4481-9fd5-55951f5d55de.png" Id="Rc077dbc57f7e49de" /></Relationships>
</file>