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8386b008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4f6e7cc1f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Kosumkhuta,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89fea2f94828" /><Relationship Type="http://schemas.openxmlformats.org/officeDocument/2006/relationships/numbering" Target="/word/numbering.xml" Id="Rd02c2e238b8f4ce7" /><Relationship Type="http://schemas.openxmlformats.org/officeDocument/2006/relationships/settings" Target="/word/settings.xml" Id="R0ceacb6fa37b4088" /><Relationship Type="http://schemas.openxmlformats.org/officeDocument/2006/relationships/image" Target="/word/media/e5a35b26-3a75-4652-84db-3e7ef4ca553f.png" Id="R9524f6e7cc1f4c57" /></Relationships>
</file>