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c1d37f4d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3f41305f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Kotabommali,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f40e1a3b14655" /><Relationship Type="http://schemas.openxmlformats.org/officeDocument/2006/relationships/numbering" Target="/word/numbering.xml" Id="R1fe39d0c4b094039" /><Relationship Type="http://schemas.openxmlformats.org/officeDocument/2006/relationships/settings" Target="/word/settings.xml" Id="R22be047f782c4f7a" /><Relationship Type="http://schemas.openxmlformats.org/officeDocument/2006/relationships/image" Target="/word/media/d61f185c-9525-4f91-b6d4-a37e25ed7e46.png" Id="R0eb3f41305f04126" /></Relationships>
</file>