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a6d8df0e1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27a87e030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7cf7d26534cf4" /><Relationship Type="http://schemas.openxmlformats.org/officeDocument/2006/relationships/numbering" Target="/word/numbering.xml" Id="R8f90dfb0666840e0" /><Relationship Type="http://schemas.openxmlformats.org/officeDocument/2006/relationships/settings" Target="/word/settings.xml" Id="R54e0798bf09a45b7" /><Relationship Type="http://schemas.openxmlformats.org/officeDocument/2006/relationships/image" Target="/word/media/bb01f78b-06f0-40a4-bd28-39c0df240a65.png" Id="R72a27a87e0304564" /></Relationships>
</file>