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7ee8894fa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b4ebf85ad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Kovilur,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82c2ca4894a2c" /><Relationship Type="http://schemas.openxmlformats.org/officeDocument/2006/relationships/numbering" Target="/word/numbering.xml" Id="R773b662b1407495e" /><Relationship Type="http://schemas.openxmlformats.org/officeDocument/2006/relationships/settings" Target="/word/settings.xml" Id="Rcadc2229dbb6416f" /><Relationship Type="http://schemas.openxmlformats.org/officeDocument/2006/relationships/image" Target="/word/media/f9e9d812-0267-4b0d-9b1e-f9a3aef69d02.png" Id="R05ab4ebf85ad489d" /></Relationships>
</file>