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9505b4f92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61b0c0e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Kuchenga,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41e8613c4669" /><Relationship Type="http://schemas.openxmlformats.org/officeDocument/2006/relationships/numbering" Target="/word/numbering.xml" Id="Re5071050b1394544" /><Relationship Type="http://schemas.openxmlformats.org/officeDocument/2006/relationships/settings" Target="/word/settings.xml" Id="R2c28b3e25d31409c" /><Relationship Type="http://schemas.openxmlformats.org/officeDocument/2006/relationships/image" Target="/word/media/2cbd9be6-7677-4953-b769-09fb37cdb3a0.png" Id="Rb25e61b0c0e9414c" /></Relationships>
</file>