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5a72cb3c6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6eb496b5e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Kumhaul,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ff0b863c741e6" /><Relationship Type="http://schemas.openxmlformats.org/officeDocument/2006/relationships/numbering" Target="/word/numbering.xml" Id="R053db2ef32cf434b" /><Relationship Type="http://schemas.openxmlformats.org/officeDocument/2006/relationships/settings" Target="/word/settings.xml" Id="R192064a8b07247cd" /><Relationship Type="http://schemas.openxmlformats.org/officeDocument/2006/relationships/image" Target="/word/media/9057560e-57e6-44ed-b144-99a37fed62f8.png" Id="R6916eb496b5e4340" /></Relationships>
</file>