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43b66dc23f49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65fd07320043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Kuntasar,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d33fd9e77b4a85" /><Relationship Type="http://schemas.openxmlformats.org/officeDocument/2006/relationships/numbering" Target="/word/numbering.xml" Id="R827d21c377d046f3" /><Relationship Type="http://schemas.openxmlformats.org/officeDocument/2006/relationships/settings" Target="/word/settings.xml" Id="R3040659931884f9e" /><Relationship Type="http://schemas.openxmlformats.org/officeDocument/2006/relationships/image" Target="/word/media/41bb49d5-86d6-4d26-83bd-cef2a7359498.png" Id="R9565fd073200433f" /></Relationships>
</file>