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ed97f252e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03a591040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6f1a98b634b4a" /><Relationship Type="http://schemas.openxmlformats.org/officeDocument/2006/relationships/numbering" Target="/word/numbering.xml" Id="Rc71f7b6b55794b44" /><Relationship Type="http://schemas.openxmlformats.org/officeDocument/2006/relationships/settings" Target="/word/settings.xml" Id="R01c8ac3b157c4c9f" /><Relationship Type="http://schemas.openxmlformats.org/officeDocument/2006/relationships/image" Target="/word/media/4bc9bac0-f00d-4a64-bf43-d4de2a035ea0.png" Id="R75303a5910404a68" /></Relationships>
</file>