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65fbed12b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7be3d6531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Kurchi,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952010b8b4576" /><Relationship Type="http://schemas.openxmlformats.org/officeDocument/2006/relationships/numbering" Target="/word/numbering.xml" Id="R3c4951efe23c4e30" /><Relationship Type="http://schemas.openxmlformats.org/officeDocument/2006/relationships/settings" Target="/word/settings.xml" Id="R61422babcdb2475f" /><Relationship Type="http://schemas.openxmlformats.org/officeDocument/2006/relationships/image" Target="/word/media/0cdd1b63-29a6-462c-b4ba-0a273d5a7139.png" Id="R2307be3d653140fc" /></Relationships>
</file>