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51ee13cdb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089bd49d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Kutur Naribal,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613ef77f4739" /><Relationship Type="http://schemas.openxmlformats.org/officeDocument/2006/relationships/numbering" Target="/word/numbering.xml" Id="R79c24916bedd41ef" /><Relationship Type="http://schemas.openxmlformats.org/officeDocument/2006/relationships/settings" Target="/word/settings.xml" Id="Ra033d1e1f5334936" /><Relationship Type="http://schemas.openxmlformats.org/officeDocument/2006/relationships/image" Target="/word/media/8da15f13-94ec-45a9-a537-4c2b39de3af6.png" Id="R2123089bd49d4210" /></Relationships>
</file>