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6c9587b6c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c859d291d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Kyrdem,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2445fd4ab483e" /><Relationship Type="http://schemas.openxmlformats.org/officeDocument/2006/relationships/numbering" Target="/word/numbering.xml" Id="R318582c4d06b4eaa" /><Relationship Type="http://schemas.openxmlformats.org/officeDocument/2006/relationships/settings" Target="/word/settings.xml" Id="Rc7eabe5a82374db6" /><Relationship Type="http://schemas.openxmlformats.org/officeDocument/2006/relationships/image" Target="/word/media/2c8176d0-01c6-4e84-b98a-789b6a141044.png" Id="R09ec859d291d4dd3" /></Relationships>
</file>