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17692ea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9261c2028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Lahraua,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556f525fc409d" /><Relationship Type="http://schemas.openxmlformats.org/officeDocument/2006/relationships/numbering" Target="/word/numbering.xml" Id="R8d4cebbfc63a46b0" /><Relationship Type="http://schemas.openxmlformats.org/officeDocument/2006/relationships/settings" Target="/word/settings.xml" Id="R1260423859784000" /><Relationship Type="http://schemas.openxmlformats.org/officeDocument/2006/relationships/image" Target="/word/media/6d75b752-d7e3-4892-8c9b-769fae214bc6.png" Id="Rf889261c20284153" /></Relationships>
</file>