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3b5c1ed93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213798b84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Lakshmannath,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62f9d1a3b44e6" /><Relationship Type="http://schemas.openxmlformats.org/officeDocument/2006/relationships/numbering" Target="/word/numbering.xml" Id="Ra66cc894b03b4d54" /><Relationship Type="http://schemas.openxmlformats.org/officeDocument/2006/relationships/settings" Target="/word/settings.xml" Id="R8246b3639d2b4da2" /><Relationship Type="http://schemas.openxmlformats.org/officeDocument/2006/relationships/image" Target="/word/media/d7c490df-ad0f-431f-ae4f-84a968203b71.png" Id="R6eb213798b844cfd" /></Relationships>
</file>