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02832ec44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9026c8d9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Lallu ka 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6f19f7954cdc" /><Relationship Type="http://schemas.openxmlformats.org/officeDocument/2006/relationships/numbering" Target="/word/numbering.xml" Id="R231d4035b2a7486d" /><Relationship Type="http://schemas.openxmlformats.org/officeDocument/2006/relationships/settings" Target="/word/settings.xml" Id="R4f62180a14da4788" /><Relationship Type="http://schemas.openxmlformats.org/officeDocument/2006/relationships/image" Target="/word/media/7320d880-3074-4968-b7dd-bcdd10e932b5.png" Id="R12e89026c8d94af5" /></Relationships>
</file>