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d97ce1c67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85ea46bb2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Lambiker,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6f91f8fff4fcc" /><Relationship Type="http://schemas.openxmlformats.org/officeDocument/2006/relationships/numbering" Target="/word/numbering.xml" Id="R93305660ea3d4168" /><Relationship Type="http://schemas.openxmlformats.org/officeDocument/2006/relationships/settings" Target="/word/settings.xml" Id="Rfe56ad4cda8f4723" /><Relationship Type="http://schemas.openxmlformats.org/officeDocument/2006/relationships/image" Target="/word/media/623d85ff-43b9-4bdf-a735-2b4844e21b21.png" Id="R6a485ea46bb2412b" /></Relationships>
</file>