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8acac61fa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e6d4845cd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ce9f28f849c7" /><Relationship Type="http://schemas.openxmlformats.org/officeDocument/2006/relationships/numbering" Target="/word/numbering.xml" Id="Rdf2cafc98afa49d3" /><Relationship Type="http://schemas.openxmlformats.org/officeDocument/2006/relationships/settings" Target="/word/settings.xml" Id="R31aea0198ce042fc" /><Relationship Type="http://schemas.openxmlformats.org/officeDocument/2006/relationships/image" Target="/word/media/a54a0780-d854-4797-a256-de6b056c341b.png" Id="Re3ee6d4845cd4349" /></Relationships>
</file>