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105f13bbc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c9132f12c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4799981e24156" /><Relationship Type="http://schemas.openxmlformats.org/officeDocument/2006/relationships/numbering" Target="/word/numbering.xml" Id="R1c19d6f4dfcc4512" /><Relationship Type="http://schemas.openxmlformats.org/officeDocument/2006/relationships/settings" Target="/word/settings.xml" Id="R5ee53db9d8fe4a8a" /><Relationship Type="http://schemas.openxmlformats.org/officeDocument/2006/relationships/image" Target="/word/media/0acd9bd0-bf0e-42a3-a7f5-d95f22d6e8cd.png" Id="R397c9132f12c4adc" /></Relationships>
</file>