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382095b6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e04dc3ad7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869157914bc7" /><Relationship Type="http://schemas.openxmlformats.org/officeDocument/2006/relationships/numbering" Target="/word/numbering.xml" Id="Rd3c3b13dab43424d" /><Relationship Type="http://schemas.openxmlformats.org/officeDocument/2006/relationships/settings" Target="/word/settings.xml" Id="R49cdfdbcf4854bc6" /><Relationship Type="http://schemas.openxmlformats.org/officeDocument/2006/relationships/image" Target="/word/media/4b746dd1-f283-407d-b1b6-6453d4948c81.png" Id="R5a0e04dc3ad74530" /></Relationships>
</file>