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228d4985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0d5a59ec3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a496d2fb84ae8" /><Relationship Type="http://schemas.openxmlformats.org/officeDocument/2006/relationships/numbering" Target="/word/numbering.xml" Id="Re9b5b678153f4eb3" /><Relationship Type="http://schemas.openxmlformats.org/officeDocument/2006/relationships/settings" Target="/word/settings.xml" Id="Ra7d435c0af5747d6" /><Relationship Type="http://schemas.openxmlformats.org/officeDocument/2006/relationships/image" Target="/word/media/edd21946-4a95-40c9-8ac4-6a22e40b80ff.png" Id="Rf0b0d5a59ec34632" /></Relationships>
</file>