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8456caef5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84e141d42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ad9087aca4793" /><Relationship Type="http://schemas.openxmlformats.org/officeDocument/2006/relationships/numbering" Target="/word/numbering.xml" Id="Re2457ad7fb454ec3" /><Relationship Type="http://schemas.openxmlformats.org/officeDocument/2006/relationships/settings" Target="/word/settings.xml" Id="R6aff7c0f5c834027" /><Relationship Type="http://schemas.openxmlformats.org/officeDocument/2006/relationships/image" Target="/word/media/cef9e482-f34d-4d68-ae64-1876ca06600f.png" Id="R40084e141d4243a6" /></Relationships>
</file>