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8df757475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cc7b0911e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c7fecac4a4298" /><Relationship Type="http://schemas.openxmlformats.org/officeDocument/2006/relationships/numbering" Target="/word/numbering.xml" Id="R1501074071f14100" /><Relationship Type="http://schemas.openxmlformats.org/officeDocument/2006/relationships/settings" Target="/word/settings.xml" Id="R8f88e57db61b47d3" /><Relationship Type="http://schemas.openxmlformats.org/officeDocument/2006/relationships/image" Target="/word/media/1277b854-9f9b-4b8d-9b34-c87ce4c0eaa0.png" Id="R85bcc7b0911e46b1" /></Relationships>
</file>