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cc64b0cc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2f820de0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803cbd724c21" /><Relationship Type="http://schemas.openxmlformats.org/officeDocument/2006/relationships/numbering" Target="/word/numbering.xml" Id="R3223ae44944d4713" /><Relationship Type="http://schemas.openxmlformats.org/officeDocument/2006/relationships/settings" Target="/word/settings.xml" Id="Rb7794a2c19074225" /><Relationship Type="http://schemas.openxmlformats.org/officeDocument/2006/relationships/image" Target="/word/media/94a95566-54db-4e3f-bf40-935270fe32b9.png" Id="R29c2f820de0a497a" /></Relationships>
</file>