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eefad4d7b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52074a7db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Lohriya Bagru,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11f70f18441ee" /><Relationship Type="http://schemas.openxmlformats.org/officeDocument/2006/relationships/numbering" Target="/word/numbering.xml" Id="R3b779a940c334b0e" /><Relationship Type="http://schemas.openxmlformats.org/officeDocument/2006/relationships/settings" Target="/word/settings.xml" Id="R9f9d6302c77d4d17" /><Relationship Type="http://schemas.openxmlformats.org/officeDocument/2006/relationships/image" Target="/word/media/0d3cde47-a53d-4dd4-989d-752c1e4dfb8c.png" Id="Rb5852074a7db48c5" /></Relationships>
</file>