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1224f7570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f0b50eb2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3401b19134a64" /><Relationship Type="http://schemas.openxmlformats.org/officeDocument/2006/relationships/numbering" Target="/word/numbering.xml" Id="R9a252daa508341b1" /><Relationship Type="http://schemas.openxmlformats.org/officeDocument/2006/relationships/settings" Target="/word/settings.xml" Id="Rea1db5edf2304e92" /><Relationship Type="http://schemas.openxmlformats.org/officeDocument/2006/relationships/image" Target="/word/media/456aba1d-0c3b-4197-a268-cd14a639fd45.png" Id="R4492f0b50eb24ede" /></Relationships>
</file>