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906ea1ec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85a714c9d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2dcc13267459c" /><Relationship Type="http://schemas.openxmlformats.org/officeDocument/2006/relationships/numbering" Target="/word/numbering.xml" Id="R196235003a0a4720" /><Relationship Type="http://schemas.openxmlformats.org/officeDocument/2006/relationships/settings" Target="/word/settings.xml" Id="R82dda76cb13f4261" /><Relationship Type="http://schemas.openxmlformats.org/officeDocument/2006/relationships/image" Target="/word/media/b3e4f5a5-a90e-4e1e-8cb5-b660058c9933.png" Id="R6e085a714c9d40d7" /></Relationships>
</file>