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8357fb428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7d305d7ec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8486d857d4bec" /><Relationship Type="http://schemas.openxmlformats.org/officeDocument/2006/relationships/numbering" Target="/word/numbering.xml" Id="R2697a389e41d468e" /><Relationship Type="http://schemas.openxmlformats.org/officeDocument/2006/relationships/settings" Target="/word/settings.xml" Id="Rd4232393812648f6" /><Relationship Type="http://schemas.openxmlformats.org/officeDocument/2006/relationships/image" Target="/word/media/cc6f2281-90d1-4fed-b0f0-870d35d17ff4.png" Id="R3bf7d305d7ec413a" /></Relationships>
</file>