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fa9337d6a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21e94c2f7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bd3a9f8904d48" /><Relationship Type="http://schemas.openxmlformats.org/officeDocument/2006/relationships/numbering" Target="/word/numbering.xml" Id="R086739de2b5f42b6" /><Relationship Type="http://schemas.openxmlformats.org/officeDocument/2006/relationships/settings" Target="/word/settings.xml" Id="R6fc33e3f975c40ab" /><Relationship Type="http://schemas.openxmlformats.org/officeDocument/2006/relationships/image" Target="/word/media/00347eea-b708-4afc-996c-f63f6c573143.png" Id="Rd7321e94c2f74638" /></Relationships>
</file>