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66e5942c6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5e1b9b395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Mahi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9339048bc4181" /><Relationship Type="http://schemas.openxmlformats.org/officeDocument/2006/relationships/numbering" Target="/word/numbering.xml" Id="R2b41a77b6ce2491d" /><Relationship Type="http://schemas.openxmlformats.org/officeDocument/2006/relationships/settings" Target="/word/settings.xml" Id="R774d30d6a5f746a9" /><Relationship Type="http://schemas.openxmlformats.org/officeDocument/2006/relationships/image" Target="/word/media/f54f3144-31e5-40de-a130-f8f55dbcfa8a.png" Id="R39d5e1b9b39547cd" /></Relationships>
</file>