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1eb1eed08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048813e6f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9d37d48e64284" /><Relationship Type="http://schemas.openxmlformats.org/officeDocument/2006/relationships/numbering" Target="/word/numbering.xml" Id="Rd809fb3e8e534733" /><Relationship Type="http://schemas.openxmlformats.org/officeDocument/2006/relationships/settings" Target="/word/settings.xml" Id="Rdbd7a62970bb4268" /><Relationship Type="http://schemas.openxmlformats.org/officeDocument/2006/relationships/image" Target="/word/media/294a4c5f-2482-4290-acfa-ea8500c900cf.png" Id="R1c3048813e6f4d4d" /></Relationships>
</file>