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b318283a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4007002a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7c4a59e04451" /><Relationship Type="http://schemas.openxmlformats.org/officeDocument/2006/relationships/numbering" Target="/word/numbering.xml" Id="R3c8c878f87fe4a30" /><Relationship Type="http://schemas.openxmlformats.org/officeDocument/2006/relationships/settings" Target="/word/settings.xml" Id="Rbfc67149245a4a06" /><Relationship Type="http://schemas.openxmlformats.org/officeDocument/2006/relationships/image" Target="/word/media/19ef0cae-ad97-464e-8c98-e3ea5da2408d.png" Id="Rad04007002a64470" /></Relationships>
</file>