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8dfa8b1f7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b04acdc0f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Makrasar,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1e1e999974fd4" /><Relationship Type="http://schemas.openxmlformats.org/officeDocument/2006/relationships/numbering" Target="/word/numbering.xml" Id="R46094f9b25714ac2" /><Relationship Type="http://schemas.openxmlformats.org/officeDocument/2006/relationships/settings" Target="/word/settings.xml" Id="Raf3e7a24038545d8" /><Relationship Type="http://schemas.openxmlformats.org/officeDocument/2006/relationships/image" Target="/word/media/c09372af-e862-40a2-b069-07e918029aed.png" Id="R5a4b04acdc0f4533" /></Relationships>
</file>