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96b64ed15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dae607055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4c9ef5c1a4580" /><Relationship Type="http://schemas.openxmlformats.org/officeDocument/2006/relationships/numbering" Target="/word/numbering.xml" Id="R65a8eba2ee7042a4" /><Relationship Type="http://schemas.openxmlformats.org/officeDocument/2006/relationships/settings" Target="/word/settings.xml" Id="Rccc06cd97d4a4ecd" /><Relationship Type="http://schemas.openxmlformats.org/officeDocument/2006/relationships/image" Target="/word/media/8b84b15e-59e6-4901-ada1-fa8f0d6cccc4.png" Id="Ra3cdae6070554dce" /></Relationships>
</file>