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53bbf8937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33f62989f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e3c2eca60439b" /><Relationship Type="http://schemas.openxmlformats.org/officeDocument/2006/relationships/numbering" Target="/word/numbering.xml" Id="R2eea978f30dc48bf" /><Relationship Type="http://schemas.openxmlformats.org/officeDocument/2006/relationships/settings" Target="/word/settings.xml" Id="R3283274c0bda4419" /><Relationship Type="http://schemas.openxmlformats.org/officeDocument/2006/relationships/image" Target="/word/media/b0fcf4e5-0889-47dd-8eb1-5191416d3b1d.png" Id="R5d833f62989f4253" /></Relationships>
</file>