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c8ba3683a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f15442808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Malsaram,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c7a73ca594e6c" /><Relationship Type="http://schemas.openxmlformats.org/officeDocument/2006/relationships/numbering" Target="/word/numbering.xml" Id="R56b1e015d4fa4c3a" /><Relationship Type="http://schemas.openxmlformats.org/officeDocument/2006/relationships/settings" Target="/word/settings.xml" Id="Rd4a8d594de2a4858" /><Relationship Type="http://schemas.openxmlformats.org/officeDocument/2006/relationships/image" Target="/word/media/c12f9ea7-3f31-4223-bbbf-ba9bbb1dbb71.png" Id="Rd0ef154428084e17" /></Relationships>
</file>