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3e17a6f80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5bd7a8c35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95fb535ec4e7a" /><Relationship Type="http://schemas.openxmlformats.org/officeDocument/2006/relationships/numbering" Target="/word/numbering.xml" Id="R2966247654de47aa" /><Relationship Type="http://schemas.openxmlformats.org/officeDocument/2006/relationships/settings" Target="/word/settings.xml" Id="R1a2de0fe7ed14d8e" /><Relationship Type="http://schemas.openxmlformats.org/officeDocument/2006/relationships/image" Target="/word/media/e8648c20-e1df-4a43-a314-556c2cc1dfc8.png" Id="Rc435bd7a8c354aae" /></Relationships>
</file>