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1330434d0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15ea5b3af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4317cec954a4b" /><Relationship Type="http://schemas.openxmlformats.org/officeDocument/2006/relationships/numbering" Target="/word/numbering.xml" Id="R295422f7d17a4e43" /><Relationship Type="http://schemas.openxmlformats.org/officeDocument/2006/relationships/settings" Target="/word/settings.xml" Id="Rf18c188ed7ba4586" /><Relationship Type="http://schemas.openxmlformats.org/officeDocument/2006/relationships/image" Target="/word/media/f2bdce6f-7c6c-4702-8500-c15efe8e06ce.png" Id="R76015ea5b3af474e" /></Relationships>
</file>