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3c2526149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373a8e9e0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Mandavgan,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7e9a428d14e6e" /><Relationship Type="http://schemas.openxmlformats.org/officeDocument/2006/relationships/numbering" Target="/word/numbering.xml" Id="R3594811afeb14a75" /><Relationship Type="http://schemas.openxmlformats.org/officeDocument/2006/relationships/settings" Target="/word/settings.xml" Id="R08d14636439b4158" /><Relationship Type="http://schemas.openxmlformats.org/officeDocument/2006/relationships/image" Target="/word/media/841aff87-6321-4df6-8b20-9556add2737a.png" Id="Rd5a373a8e9e04e6e" /></Relationships>
</file>