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da3bee4e5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8847a8fe8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1919b1c11448d" /><Relationship Type="http://schemas.openxmlformats.org/officeDocument/2006/relationships/numbering" Target="/word/numbering.xml" Id="R4277320d42a948bf" /><Relationship Type="http://schemas.openxmlformats.org/officeDocument/2006/relationships/settings" Target="/word/settings.xml" Id="Rd6a9a168a7d848bd" /><Relationship Type="http://schemas.openxmlformats.org/officeDocument/2006/relationships/image" Target="/word/media/270d431e-a3e7-45c6-a445-65fff194daea.png" Id="R5f28847a8fe84aee" /></Relationships>
</file>