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031dd5c1d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eea693db8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2b9a2fe9945b2" /><Relationship Type="http://schemas.openxmlformats.org/officeDocument/2006/relationships/numbering" Target="/word/numbering.xml" Id="R76e6cd02ba6544a5" /><Relationship Type="http://schemas.openxmlformats.org/officeDocument/2006/relationships/settings" Target="/word/settings.xml" Id="R85fe86d9649e4409" /><Relationship Type="http://schemas.openxmlformats.org/officeDocument/2006/relationships/image" Target="/word/media/e94d09ed-2b94-4489-a747-4b353d7f8a3c.png" Id="R7deeea693db84999" /></Relationships>
</file>