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9e867a236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27c29867e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d69fde0c7496d" /><Relationship Type="http://schemas.openxmlformats.org/officeDocument/2006/relationships/numbering" Target="/word/numbering.xml" Id="Rd94aaec47f3549d1" /><Relationship Type="http://schemas.openxmlformats.org/officeDocument/2006/relationships/settings" Target="/word/settings.xml" Id="R513cdae62587412e" /><Relationship Type="http://schemas.openxmlformats.org/officeDocument/2006/relationships/image" Target="/word/media/0c29fe6d-0081-4ad5-847d-a2c750584eeb.png" Id="Rafb27c29867e490e" /></Relationships>
</file>